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1" w:rsidRPr="00E22BB7" w:rsidRDefault="006E6594" w:rsidP="00E22BB7">
      <w:r w:rsidRPr="00BF22FF">
        <w:rPr>
          <w:rFonts w:ascii="Arial" w:hAnsi="Arial" w:cs="Arial"/>
          <w:sz w:val="20"/>
        </w:rPr>
        <w:object w:dxaOrig="9800" w:dyaOrig="1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73.3pt" o:ole="">
            <v:imagedata r:id="rId7" o:title=""/>
          </v:shape>
          <o:OLEObject Type="Embed" ProgID="Word.Document.12" ShapeID="_x0000_i1025" DrawAspect="Content" ObjectID="_1573634618" r:id="rId8"/>
        </w:object>
      </w:r>
    </w:p>
    <w:sectPr w:rsidR="00E02241" w:rsidRPr="00E22BB7" w:rsidSect="00910A4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800" w:bottom="562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E3" w:rsidRDefault="002B42E3" w:rsidP="00BD7DBE">
      <w:r>
        <w:separator/>
      </w:r>
    </w:p>
  </w:endnote>
  <w:endnote w:type="continuationSeparator" w:id="1">
    <w:p w:rsidR="002B42E3" w:rsidRDefault="002B42E3" w:rsidP="00BD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7A" w:rsidRDefault="009F4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17A" w:rsidRDefault="002B42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8B" w:rsidRDefault="00206E28" w:rsidP="00206E28">
    <w:pPr>
      <w:pStyle w:val="Footer"/>
      <w:jc w:val="both"/>
    </w:pPr>
    <w:r>
      <w:rPr>
        <w:rFonts w:ascii="Calibri" w:hAnsi="Calibri" w:cs="Arial"/>
        <w:noProof/>
        <w:sz w:val="18"/>
        <w:szCs w:val="26"/>
        <w:lang w:val="en-US"/>
      </w:rPr>
      <w:drawing>
        <wp:inline distT="0" distB="0" distL="0" distR="0">
          <wp:extent cx="337358" cy="354841"/>
          <wp:effectExtent l="19050" t="0" r="5542" b="0"/>
          <wp:docPr id="5" name="Picture 4" descr="F:\KOCO 2014\KOCO\Kanarinat\SHOQATA\logo_Shoqata e ORNITOLOGEVE Shqip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KOCO 2014\KOCO\Kanarinat\SHOQATA\logo_Shoqata e ORNITOLOGEVE Shqipe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2" cy="354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343C">
      <w:rPr>
        <w:rFonts w:ascii="Calibri" w:hAnsi="Calibri" w:cs="Arial"/>
        <w:sz w:val="18"/>
        <w:szCs w:val="26"/>
      </w:rPr>
      <w:t xml:space="preserve"> </w:t>
    </w:r>
    <w:r w:rsidR="003C343C" w:rsidRPr="003C343C">
      <w:rPr>
        <w:rFonts w:ascii="Calibri" w:hAnsi="Calibri" w:cs="Arial"/>
        <w:sz w:val="18"/>
        <w:szCs w:val="26"/>
      </w:rPr>
      <w:t>“FEDERATA E ORNITOLOGËVE SHQIPTARE”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E3" w:rsidRDefault="002B42E3" w:rsidP="00BD7DBE">
      <w:r>
        <w:separator/>
      </w:r>
    </w:p>
  </w:footnote>
  <w:footnote w:type="continuationSeparator" w:id="1">
    <w:p w:rsidR="002B42E3" w:rsidRDefault="002B42E3" w:rsidP="00BD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94" w:type="dxa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94"/>
    </w:tblGrid>
    <w:tr w:rsidR="00FC7C43" w:rsidTr="006D4B91">
      <w:trPr>
        <w:jc w:val="center"/>
      </w:trPr>
      <w:tc>
        <w:tcPr>
          <w:tcW w:w="9994" w:type="dxa"/>
        </w:tcPr>
        <w:p w:rsidR="00FC7C43" w:rsidRDefault="00206E28" w:rsidP="00206E28">
          <w:pPr>
            <w:jc w:val="center"/>
          </w:pPr>
          <w:r>
            <w:rPr>
              <w:rFonts w:ascii="Calibri" w:hAnsi="Calibri" w:cs="Arial"/>
              <w:noProof/>
              <w:sz w:val="18"/>
              <w:szCs w:val="26"/>
              <w:lang w:val="en-US"/>
            </w:rPr>
            <w:drawing>
              <wp:inline distT="0" distB="0" distL="0" distR="0">
                <wp:extent cx="666750" cy="695325"/>
                <wp:effectExtent l="19050" t="0" r="0" b="0"/>
                <wp:docPr id="1" name="Picture 1" descr="F:\KOCO 2014\KOCO\Kanarinat\SHOQATA\logo_Shoqata e ORNITOLOGEVE Shqip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KOCO 2014\KOCO\Kanarinat\SHOQATA\logo_Shoqata e ORNITOLOGEVE Shqip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2843" w:rsidRPr="006E6594" w:rsidRDefault="00392843" w:rsidP="00392843">
          <w:pPr>
            <w:pStyle w:val="Heading2"/>
            <w:ind w:left="34" w:right="175"/>
            <w:outlineLvl w:val="1"/>
            <w:rPr>
              <w:rFonts w:ascii="Calibri" w:hAnsi="Calibri" w:cs="Arial"/>
              <w:sz w:val="16"/>
              <w:szCs w:val="26"/>
              <w:lang w:val="en-US"/>
            </w:rPr>
          </w:pPr>
          <w:r w:rsidRPr="00DF37E0">
            <w:rPr>
              <w:rFonts w:ascii="Calibri" w:hAnsi="Calibri" w:cs="Arial"/>
              <w:sz w:val="16"/>
              <w:szCs w:val="26"/>
            </w:rPr>
            <w:t xml:space="preserve">“FEDERATA E ORNITOLOGËVE SHQIPTARE”Rr. </w:t>
          </w:r>
          <w:r w:rsidRPr="006E6594">
            <w:rPr>
              <w:rFonts w:ascii="Calibri" w:hAnsi="Calibri" w:cs="Arial"/>
              <w:sz w:val="16"/>
              <w:szCs w:val="26"/>
              <w:lang w:val="en-US"/>
            </w:rPr>
            <w:t>Asim Voksi, Nd.10,H4,Ap3, KP. 1016,TIRANE.,</w:t>
          </w:r>
        </w:p>
        <w:p w:rsidR="00FC7C43" w:rsidRPr="00392843" w:rsidRDefault="00392843" w:rsidP="00392843">
          <w:pPr>
            <w:pStyle w:val="Heading2"/>
            <w:ind w:left="34" w:right="175"/>
            <w:outlineLvl w:val="1"/>
            <w:rPr>
              <w:sz w:val="20"/>
              <w:lang w:val="en-US"/>
            </w:rPr>
          </w:pPr>
          <w:r w:rsidRPr="00DF37E0">
            <w:rPr>
              <w:rFonts w:ascii="Calibri" w:hAnsi="Calibri" w:cs="Arial"/>
              <w:sz w:val="16"/>
              <w:szCs w:val="26"/>
              <w:lang w:val="en-US"/>
            </w:rPr>
            <w:t xml:space="preserve"> Cel:0665699034, 0682046950 email : info@fosh.al, web: www.fosh.al</w:t>
          </w:r>
        </w:p>
      </w:tc>
    </w:tr>
  </w:tbl>
  <w:p w:rsidR="0058117A" w:rsidRPr="00FC7C43" w:rsidRDefault="002B42E3" w:rsidP="006E6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A7C"/>
    <w:multiLevelType w:val="hybridMultilevel"/>
    <w:tmpl w:val="6FCE9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2CA"/>
    <w:multiLevelType w:val="hybridMultilevel"/>
    <w:tmpl w:val="770C8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96A7C"/>
    <w:multiLevelType w:val="hybridMultilevel"/>
    <w:tmpl w:val="9344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17F1"/>
    <w:multiLevelType w:val="hybridMultilevel"/>
    <w:tmpl w:val="39ACD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E7DBE"/>
    <w:multiLevelType w:val="hybridMultilevel"/>
    <w:tmpl w:val="46046A42"/>
    <w:lvl w:ilvl="0" w:tplc="8566072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D34ABA"/>
    <w:multiLevelType w:val="hybridMultilevel"/>
    <w:tmpl w:val="0F521BF0"/>
    <w:lvl w:ilvl="0" w:tplc="040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45BF6473"/>
    <w:multiLevelType w:val="hybridMultilevel"/>
    <w:tmpl w:val="045C7D14"/>
    <w:lvl w:ilvl="0" w:tplc="1B82BA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0031D1"/>
    <w:multiLevelType w:val="hybridMultilevel"/>
    <w:tmpl w:val="B978D70E"/>
    <w:lvl w:ilvl="0" w:tplc="AFE8FA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183C61"/>
    <w:multiLevelType w:val="hybridMultilevel"/>
    <w:tmpl w:val="FAE24176"/>
    <w:lvl w:ilvl="0" w:tplc="833287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990794"/>
    <w:multiLevelType w:val="hybridMultilevel"/>
    <w:tmpl w:val="B5BE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B7FEC"/>
    <w:multiLevelType w:val="hybridMultilevel"/>
    <w:tmpl w:val="BD88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8596B"/>
    <w:multiLevelType w:val="hybridMultilevel"/>
    <w:tmpl w:val="92ECDDFA"/>
    <w:lvl w:ilvl="0" w:tplc="3FC847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F0A5F"/>
    <w:multiLevelType w:val="multilevel"/>
    <w:tmpl w:val="0532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E1A72"/>
    <w:multiLevelType w:val="hybridMultilevel"/>
    <w:tmpl w:val="F71206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F0CE6"/>
    <w:rsid w:val="0000170E"/>
    <w:rsid w:val="000D56A6"/>
    <w:rsid w:val="000E79C7"/>
    <w:rsid w:val="00107007"/>
    <w:rsid w:val="001148E8"/>
    <w:rsid w:val="00140972"/>
    <w:rsid w:val="00163A4E"/>
    <w:rsid w:val="001719D9"/>
    <w:rsid w:val="001A6C7C"/>
    <w:rsid w:val="001C569C"/>
    <w:rsid w:val="00206E28"/>
    <w:rsid w:val="00233791"/>
    <w:rsid w:val="0024122B"/>
    <w:rsid w:val="0025304C"/>
    <w:rsid w:val="00266A35"/>
    <w:rsid w:val="00291A17"/>
    <w:rsid w:val="002B376F"/>
    <w:rsid w:val="002B42E3"/>
    <w:rsid w:val="002B5F93"/>
    <w:rsid w:val="002B7247"/>
    <w:rsid w:val="0037494D"/>
    <w:rsid w:val="00392843"/>
    <w:rsid w:val="003C343C"/>
    <w:rsid w:val="004009CC"/>
    <w:rsid w:val="00403B08"/>
    <w:rsid w:val="0041181A"/>
    <w:rsid w:val="004402C1"/>
    <w:rsid w:val="00441C48"/>
    <w:rsid w:val="00446519"/>
    <w:rsid w:val="004C1A13"/>
    <w:rsid w:val="004F0CE6"/>
    <w:rsid w:val="004F6CDA"/>
    <w:rsid w:val="005C402C"/>
    <w:rsid w:val="00641E5B"/>
    <w:rsid w:val="006A7A28"/>
    <w:rsid w:val="006E6594"/>
    <w:rsid w:val="007602C4"/>
    <w:rsid w:val="00782C58"/>
    <w:rsid w:val="00865B8A"/>
    <w:rsid w:val="0089089F"/>
    <w:rsid w:val="0089476B"/>
    <w:rsid w:val="008F2471"/>
    <w:rsid w:val="00974F86"/>
    <w:rsid w:val="009B58BF"/>
    <w:rsid w:val="009C1AC2"/>
    <w:rsid w:val="009F44A3"/>
    <w:rsid w:val="009F7745"/>
    <w:rsid w:val="00A01D71"/>
    <w:rsid w:val="00A11D23"/>
    <w:rsid w:val="00AD4C5B"/>
    <w:rsid w:val="00AF4E9C"/>
    <w:rsid w:val="00B07485"/>
    <w:rsid w:val="00B74BBE"/>
    <w:rsid w:val="00BA36D8"/>
    <w:rsid w:val="00BA428B"/>
    <w:rsid w:val="00BD7DBE"/>
    <w:rsid w:val="00CB2A4D"/>
    <w:rsid w:val="00CD7AA8"/>
    <w:rsid w:val="00D02F25"/>
    <w:rsid w:val="00D41ADE"/>
    <w:rsid w:val="00DA39F6"/>
    <w:rsid w:val="00E02241"/>
    <w:rsid w:val="00E22BB7"/>
    <w:rsid w:val="00EE0E04"/>
    <w:rsid w:val="00F40F00"/>
    <w:rsid w:val="00F97495"/>
    <w:rsid w:val="00FC7C43"/>
    <w:rsid w:val="00FE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FC7C43"/>
    <w:pPr>
      <w:keepNext/>
      <w:jc w:val="center"/>
      <w:outlineLvl w:val="1"/>
    </w:pPr>
    <w:rPr>
      <w:rFonts w:ascii="Lucida Calligraphy" w:hAnsi="Lucida Calligraphy"/>
      <w:sz w:val="4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CE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4F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E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semiHidden/>
    <w:rsid w:val="004F0CE6"/>
  </w:style>
  <w:style w:type="paragraph" w:styleId="ListParagraph">
    <w:name w:val="List Paragraph"/>
    <w:basedOn w:val="Normal"/>
    <w:uiPriority w:val="34"/>
    <w:qFormat/>
    <w:rsid w:val="00FC7C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C7C43"/>
    <w:rPr>
      <w:rFonts w:ascii="Lucida Calligraphy" w:eastAsia="Times New Roman" w:hAnsi="Lucida Calligraphy" w:cs="Times New Roman"/>
      <w:sz w:val="40"/>
      <w:szCs w:val="20"/>
      <w:lang w:val="it-IT" w:eastAsia="it-IT"/>
    </w:rPr>
  </w:style>
  <w:style w:type="table" w:styleId="TableGrid">
    <w:name w:val="Table Grid"/>
    <w:basedOn w:val="TableNormal"/>
    <w:rsid w:val="00F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28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Koli</cp:lastModifiedBy>
  <cp:revision>2</cp:revision>
  <cp:lastPrinted>2017-05-04T09:53:00Z</cp:lastPrinted>
  <dcterms:created xsi:type="dcterms:W3CDTF">2017-12-01T10:57:00Z</dcterms:created>
  <dcterms:modified xsi:type="dcterms:W3CDTF">2017-12-01T10:57:00Z</dcterms:modified>
</cp:coreProperties>
</file>